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53DF9" w14:textId="77777777" w:rsidR="005C3EF8" w:rsidRPr="005C3EF8" w:rsidRDefault="005C3EF8" w:rsidP="005C3EF8">
      <w:pPr>
        <w:jc w:val="center"/>
        <w:rPr>
          <w:rFonts w:ascii="Arial" w:hAnsi="Arial" w:cs="Arial"/>
          <w:b/>
          <w:sz w:val="44"/>
          <w:szCs w:val="40"/>
        </w:rPr>
      </w:pPr>
      <w:r w:rsidRPr="005C3EF8">
        <w:rPr>
          <w:rFonts w:ascii="Arial" w:hAnsi="Arial" w:cs="Arial"/>
          <w:b/>
          <w:sz w:val="44"/>
          <w:szCs w:val="40"/>
        </w:rPr>
        <w:t>Fabriquer une crosse</w:t>
      </w:r>
    </w:p>
    <w:p w14:paraId="238704E2" w14:textId="77777777" w:rsid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</w:p>
    <w:p w14:paraId="7392700C" w14:textId="5D7B7241" w:rsid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sz w:val="40"/>
          <w:szCs w:val="40"/>
        </w:rPr>
        <w:t>S</w:t>
      </w:r>
      <w:r w:rsidR="00122BCB" w:rsidRPr="005C3EF8">
        <w:rPr>
          <w:rFonts w:ascii="Arial" w:hAnsi="Arial" w:cs="Arial"/>
          <w:sz w:val="40"/>
          <w:szCs w:val="40"/>
        </w:rPr>
        <w:t>i tu n’as pas de crosse, nous te propo</w:t>
      </w:r>
      <w:r w:rsidR="00C17AA3" w:rsidRPr="005C3EF8">
        <w:rPr>
          <w:rFonts w:ascii="Arial" w:hAnsi="Arial" w:cs="Arial"/>
          <w:sz w:val="40"/>
          <w:szCs w:val="40"/>
        </w:rPr>
        <w:t xml:space="preserve">sons de </w:t>
      </w:r>
      <w:r w:rsidR="009A2156">
        <w:rPr>
          <w:rFonts w:ascii="Arial" w:hAnsi="Arial" w:cs="Arial"/>
          <w:sz w:val="40"/>
          <w:szCs w:val="40"/>
        </w:rPr>
        <w:t>créer</w:t>
      </w:r>
      <w:bookmarkStart w:id="0" w:name="_GoBack"/>
      <w:bookmarkEnd w:id="0"/>
      <w:r w:rsidR="00C17AA3" w:rsidRPr="005C3EF8">
        <w:rPr>
          <w:rFonts w:ascii="Arial" w:hAnsi="Arial" w:cs="Arial"/>
          <w:sz w:val="40"/>
          <w:szCs w:val="40"/>
        </w:rPr>
        <w:t xml:space="preserve"> la tienne en détournant un </w:t>
      </w:r>
      <w:r>
        <w:rPr>
          <w:rFonts w:ascii="Arial" w:hAnsi="Arial" w:cs="Arial"/>
          <w:sz w:val="40"/>
          <w:szCs w:val="40"/>
        </w:rPr>
        <w:t>objet du quotidien tel un balai</w:t>
      </w:r>
      <w:r w:rsidR="00C17AA3" w:rsidRPr="005C3EF8">
        <w:rPr>
          <w:rFonts w:ascii="Arial" w:hAnsi="Arial" w:cs="Arial"/>
          <w:sz w:val="40"/>
          <w:szCs w:val="40"/>
        </w:rPr>
        <w:t xml:space="preserve">, ou bien en </w:t>
      </w:r>
      <w:r>
        <w:rPr>
          <w:rFonts w:ascii="Arial" w:hAnsi="Arial" w:cs="Arial"/>
          <w:sz w:val="40"/>
          <w:szCs w:val="40"/>
        </w:rPr>
        <w:t>la fabriquant.</w:t>
      </w:r>
    </w:p>
    <w:p w14:paraId="654E4DE4" w14:textId="0DD305CE" w:rsidR="002D3288" w:rsidRPr="005C3EF8" w:rsidRDefault="00C17AA3" w:rsidP="005C3EF8">
      <w:p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sz w:val="40"/>
          <w:szCs w:val="40"/>
        </w:rPr>
        <w:t xml:space="preserve"> </w:t>
      </w:r>
    </w:p>
    <w:p w14:paraId="7195F4B9" w14:textId="529A507D" w:rsidR="00122BCB" w:rsidRP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Voici des</w:t>
      </w:r>
      <w:r w:rsidR="00122BCB" w:rsidRPr="005C3EF8">
        <w:rPr>
          <w:rFonts w:ascii="Arial" w:hAnsi="Arial" w:cs="Arial"/>
          <w:sz w:val="40"/>
          <w:szCs w:val="40"/>
        </w:rPr>
        <w:t xml:space="preserve"> exemple</w:t>
      </w:r>
      <w:r>
        <w:rPr>
          <w:rFonts w:ascii="Arial" w:hAnsi="Arial" w:cs="Arial"/>
          <w:sz w:val="40"/>
          <w:szCs w:val="40"/>
        </w:rPr>
        <w:t>s</w:t>
      </w:r>
      <w:r w:rsidR="00122BCB" w:rsidRPr="005C3EF8">
        <w:rPr>
          <w:rFonts w:ascii="Arial" w:hAnsi="Arial" w:cs="Arial"/>
          <w:sz w:val="40"/>
          <w:szCs w:val="40"/>
        </w:rPr>
        <w:t xml:space="preserve"> : </w:t>
      </w:r>
    </w:p>
    <w:p w14:paraId="79CD233D" w14:textId="13E305D9" w:rsidR="00122BCB" w:rsidRPr="005C3EF8" w:rsidRDefault="00C17AA3" w:rsidP="005C3EF8">
      <w:p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noProof/>
          <w:sz w:val="40"/>
          <w:szCs w:val="40"/>
          <w:lang w:eastAsia="fr-FR"/>
        </w:rPr>
        <w:drawing>
          <wp:inline distT="0" distB="0" distL="0" distR="0" wp14:anchorId="34AEB0F2" wp14:editId="78F374BB">
            <wp:extent cx="2865878" cy="3599645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lai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7" r="10528"/>
                    <a:stretch/>
                  </pic:blipFill>
                  <pic:spPr bwMode="auto">
                    <a:xfrm>
                      <a:off x="0" y="0"/>
                      <a:ext cx="286616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EF8">
        <w:rPr>
          <w:rFonts w:ascii="Arial" w:hAnsi="Arial" w:cs="Arial"/>
          <w:sz w:val="40"/>
          <w:szCs w:val="40"/>
        </w:rPr>
        <w:t xml:space="preserve">     ou           </w:t>
      </w:r>
      <w:r w:rsidR="005C3EF8" w:rsidRPr="005C3EF8">
        <w:rPr>
          <w:rFonts w:ascii="Arial" w:hAnsi="Arial" w:cs="Arial"/>
          <w:noProof/>
          <w:sz w:val="40"/>
          <w:szCs w:val="40"/>
          <w:lang w:eastAsia="fr-FR"/>
        </w:rPr>
        <w:drawing>
          <wp:inline distT="0" distB="0" distL="0" distR="0" wp14:anchorId="2B1A3972" wp14:editId="6A6D4242">
            <wp:extent cx="3600000" cy="1508168"/>
            <wp:effectExtent l="0" t="1905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e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40828" r="9200" b="9384"/>
                    <a:stretch/>
                  </pic:blipFill>
                  <pic:spPr bwMode="auto">
                    <a:xfrm rot="5400000">
                      <a:off x="0" y="0"/>
                      <a:ext cx="3600000" cy="150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7501D" w14:textId="47494BC4" w:rsidR="00122BCB" w:rsidRP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  <w:r w:rsidRPr="005C3EF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8A8EBC8" wp14:editId="254C1EA4">
            <wp:simplePos x="0" y="0"/>
            <wp:positionH relativeFrom="margin">
              <wp:posOffset>4073525</wp:posOffset>
            </wp:positionH>
            <wp:positionV relativeFrom="paragraph">
              <wp:posOffset>332105</wp:posOffset>
            </wp:positionV>
            <wp:extent cx="1974215" cy="1847850"/>
            <wp:effectExtent l="0" t="0" r="698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otch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/>
                    <a:stretch/>
                  </pic:blipFill>
                  <pic:spPr bwMode="auto">
                    <a:xfrm>
                      <a:off x="0" y="0"/>
                      <a:ext cx="197421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3EF8">
        <w:rPr>
          <w:rFonts w:ascii="Arial" w:hAnsi="Arial" w:cs="Arial"/>
          <w:noProof/>
          <w:sz w:val="40"/>
          <w:szCs w:val="40"/>
          <w:lang w:eastAsia="fr-FR"/>
        </w:rPr>
        <w:drawing>
          <wp:anchor distT="0" distB="0" distL="114300" distR="114300" simplePos="0" relativeHeight="251661312" behindDoc="0" locked="0" layoutInCell="1" allowOverlap="1" wp14:anchorId="40DB013A" wp14:editId="61EC805C">
            <wp:simplePos x="0" y="0"/>
            <wp:positionH relativeFrom="margin">
              <wp:posOffset>5683885</wp:posOffset>
            </wp:positionH>
            <wp:positionV relativeFrom="paragraph">
              <wp:posOffset>332105</wp:posOffset>
            </wp:positionV>
            <wp:extent cx="955040" cy="186055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seaux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r="23731"/>
                    <a:stretch/>
                  </pic:blipFill>
                  <pic:spPr bwMode="auto">
                    <a:xfrm>
                      <a:off x="0" y="0"/>
                      <a:ext cx="95504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2D6B3" w14:textId="025600E2" w:rsidR="005C3EF8" w:rsidRDefault="00122BCB" w:rsidP="005C3EF8">
      <w:p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sz w:val="40"/>
          <w:szCs w:val="40"/>
        </w:rPr>
        <w:t xml:space="preserve">Pour </w:t>
      </w:r>
      <w:r w:rsidR="005C3EF8">
        <w:rPr>
          <w:rFonts w:ascii="Arial" w:hAnsi="Arial" w:cs="Arial"/>
          <w:sz w:val="40"/>
          <w:szCs w:val="40"/>
        </w:rPr>
        <w:t>fabriquer ta crosse,</w:t>
      </w:r>
      <w:r w:rsidRPr="005C3EF8">
        <w:rPr>
          <w:rFonts w:ascii="Arial" w:hAnsi="Arial" w:cs="Arial"/>
          <w:sz w:val="40"/>
          <w:szCs w:val="40"/>
        </w:rPr>
        <w:t xml:space="preserve"> il te faut</w:t>
      </w:r>
      <w:r w:rsidR="005C3EF8">
        <w:rPr>
          <w:rFonts w:ascii="Arial" w:hAnsi="Arial" w:cs="Arial"/>
          <w:sz w:val="40"/>
          <w:szCs w:val="40"/>
        </w:rPr>
        <w:t> :</w:t>
      </w:r>
    </w:p>
    <w:p w14:paraId="04F32AF9" w14:textId="53172547" w:rsidR="00122BCB" w:rsidRPr="005C3EF8" w:rsidRDefault="005C3EF8" w:rsidP="005C3EF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</w:t>
      </w:r>
      <w:r w:rsidR="00122BCB" w:rsidRPr="005C3EF8">
        <w:rPr>
          <w:rFonts w:ascii="Arial" w:hAnsi="Arial" w:cs="Arial"/>
          <w:sz w:val="40"/>
          <w:szCs w:val="40"/>
        </w:rPr>
        <w:t xml:space="preserve">n bâton </w:t>
      </w:r>
      <w:r>
        <w:rPr>
          <w:rFonts w:ascii="Arial" w:hAnsi="Arial" w:cs="Arial"/>
          <w:sz w:val="40"/>
          <w:szCs w:val="40"/>
        </w:rPr>
        <w:t>qui t’arrive au nombril</w:t>
      </w:r>
    </w:p>
    <w:p w14:paraId="14AAE235" w14:textId="7B38D7D6" w:rsidR="002D3288" w:rsidRDefault="00122BCB" w:rsidP="005C3EF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sz w:val="40"/>
          <w:szCs w:val="40"/>
        </w:rPr>
        <w:t xml:space="preserve">Du </w:t>
      </w:r>
      <w:r w:rsidR="005C3EF8">
        <w:rPr>
          <w:rFonts w:ascii="Arial" w:hAnsi="Arial" w:cs="Arial"/>
          <w:sz w:val="40"/>
          <w:szCs w:val="40"/>
        </w:rPr>
        <w:t>scotch</w:t>
      </w:r>
    </w:p>
    <w:p w14:paraId="54C3A309" w14:textId="76A78373" w:rsidR="005C3EF8" w:rsidRPr="005C3EF8" w:rsidRDefault="005C3EF8" w:rsidP="005C3EF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 carton</w:t>
      </w:r>
    </w:p>
    <w:p w14:paraId="02554E25" w14:textId="71F69A0A" w:rsidR="005C3EF8" w:rsidRDefault="002D3288" w:rsidP="005C3EF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sz w:val="40"/>
          <w:szCs w:val="40"/>
        </w:rPr>
        <w:t xml:space="preserve">Une paire de ciseaux </w:t>
      </w:r>
    </w:p>
    <w:p w14:paraId="38C5856B" w14:textId="4D482FD1" w:rsid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</w:p>
    <w:p w14:paraId="7B627E23" w14:textId="36CB8548" w:rsidR="002D3288" w:rsidRP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Découpe le carton pour avoir une forme rectangulaire, grande à peu près comme ta main.</w:t>
      </w:r>
    </w:p>
    <w:p w14:paraId="1D1D22FA" w14:textId="77777777" w:rsidR="005C3EF8" w:rsidRDefault="005C3EF8" w:rsidP="005C3EF8">
      <w:pPr>
        <w:jc w:val="center"/>
        <w:rPr>
          <w:rFonts w:ascii="Arial" w:hAnsi="Arial" w:cs="Arial"/>
          <w:sz w:val="40"/>
          <w:szCs w:val="40"/>
        </w:rPr>
      </w:pPr>
      <w:r w:rsidRPr="005C3EF8">
        <w:rPr>
          <w:rFonts w:ascii="Arial" w:hAnsi="Arial" w:cs="Arial"/>
          <w:noProof/>
          <w:sz w:val="40"/>
          <w:szCs w:val="40"/>
          <w:lang w:eastAsia="fr-FR"/>
        </w:rPr>
        <w:lastRenderedPageBreak/>
        <w:drawing>
          <wp:inline distT="0" distB="0" distL="0" distR="0" wp14:anchorId="3ABB390C" wp14:editId="5ED1DD41">
            <wp:extent cx="2702560" cy="3603625"/>
            <wp:effectExtent l="6667" t="0" r="9208" b="920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256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87A8" w14:textId="77777777" w:rsidR="005C3EF8" w:rsidRDefault="005C3EF8" w:rsidP="005C3EF8">
      <w:pPr>
        <w:jc w:val="center"/>
        <w:rPr>
          <w:rFonts w:ascii="Arial" w:hAnsi="Arial" w:cs="Arial"/>
          <w:sz w:val="40"/>
          <w:szCs w:val="40"/>
        </w:rPr>
      </w:pPr>
    </w:p>
    <w:p w14:paraId="02527E0C" w14:textId="25BF4A1E" w:rsidR="002D3288" w:rsidRPr="005C3EF8" w:rsidRDefault="005C3EF8" w:rsidP="005C3EF8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Scotche le carton à une extrémité d</w:t>
      </w:r>
      <w:r w:rsidR="002D3288" w:rsidRPr="005C3EF8">
        <w:rPr>
          <w:rFonts w:ascii="Arial" w:hAnsi="Arial" w:cs="Arial"/>
          <w:sz w:val="40"/>
          <w:szCs w:val="40"/>
        </w:rPr>
        <w:t xml:space="preserve">u </w:t>
      </w:r>
      <w:r w:rsidRPr="005C3EF8">
        <w:rPr>
          <w:rFonts w:ascii="Arial" w:hAnsi="Arial" w:cs="Arial"/>
          <w:sz w:val="40"/>
          <w:szCs w:val="40"/>
        </w:rPr>
        <w:t>bâton</w:t>
      </w:r>
      <w:r w:rsidR="002D3288" w:rsidRPr="005C3EF8">
        <w:rPr>
          <w:rFonts w:ascii="Arial" w:hAnsi="Arial" w:cs="Arial"/>
          <w:sz w:val="40"/>
          <w:szCs w:val="40"/>
        </w:rPr>
        <w:t xml:space="preserve"> et le tour est joué !</w:t>
      </w:r>
    </w:p>
    <w:p w14:paraId="0D0B940D" w14:textId="7799FF41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09D921E8" w14:textId="1BB77C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0E27B00A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60061E4C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44EAFD9C" w14:textId="07652819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17E374CA" w14:textId="326C2C9D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4B94D5A5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3DEEC669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3656B9AB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45FB0818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049F31CB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53128261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62486C05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p w14:paraId="4101652C" w14:textId="77777777" w:rsidR="002D3288" w:rsidRPr="005C3EF8" w:rsidRDefault="002D3288" w:rsidP="005C3EF8">
      <w:pPr>
        <w:jc w:val="both"/>
        <w:rPr>
          <w:rFonts w:ascii="Arial" w:hAnsi="Arial" w:cs="Arial"/>
          <w:sz w:val="40"/>
          <w:szCs w:val="40"/>
        </w:rPr>
      </w:pPr>
    </w:p>
    <w:sectPr w:rsidR="002D3288" w:rsidRPr="005C3EF8" w:rsidSect="005C3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65423"/>
    <w:multiLevelType w:val="hybridMultilevel"/>
    <w:tmpl w:val="2E025C50"/>
    <w:lvl w:ilvl="0" w:tplc="16286940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4D226542"/>
    <w:multiLevelType w:val="hybridMultilevel"/>
    <w:tmpl w:val="D3389A74"/>
    <w:lvl w:ilvl="0" w:tplc="162869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5084B"/>
    <w:multiLevelType w:val="hybridMultilevel"/>
    <w:tmpl w:val="D72C2EB6"/>
    <w:lvl w:ilvl="0" w:tplc="45C032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ACF"/>
    <w:rsid w:val="00042EDB"/>
    <w:rsid w:val="00122BCB"/>
    <w:rsid w:val="001D4468"/>
    <w:rsid w:val="002D3288"/>
    <w:rsid w:val="004068DC"/>
    <w:rsid w:val="00423ACF"/>
    <w:rsid w:val="005C3EF8"/>
    <w:rsid w:val="006C7CB1"/>
    <w:rsid w:val="009A2156"/>
    <w:rsid w:val="009F2C1E"/>
    <w:rsid w:val="00A549D6"/>
    <w:rsid w:val="00C17AA3"/>
    <w:rsid w:val="39209251"/>
    <w:rsid w:val="5A74BE51"/>
    <w:rsid w:val="62D0A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31C3A"/>
  <w15:chartTrackingRefBased/>
  <w15:docId w15:val="{4EA61F88-E21E-4BEF-94F8-AAA38F61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2BC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3288"/>
    <w:rPr>
      <w:color w:val="0000FF"/>
      <w:u w:val="single"/>
    </w:rPr>
  </w:style>
  <w:style w:type="character" w:customStyle="1" w:styleId="comment-count">
    <w:name w:val="comment-count"/>
    <w:basedOn w:val="Policepardfaut"/>
    <w:rsid w:val="002D3288"/>
  </w:style>
  <w:style w:type="paragraph" w:customStyle="1" w:styleId="summary">
    <w:name w:val="summary"/>
    <w:basedOn w:val="Normal"/>
    <w:rsid w:val="002D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8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695">
          <w:marLeft w:val="0"/>
          <w:marRight w:val="0"/>
          <w:marTop w:val="0"/>
          <w:marBottom w:val="0"/>
          <w:divBdr>
            <w:top w:val="single" w:sz="6" w:space="4" w:color="DEDEDE"/>
            <w:left w:val="single" w:sz="6" w:space="8" w:color="DEDEDE"/>
            <w:bottom w:val="single" w:sz="6" w:space="0" w:color="DEDEDE"/>
            <w:right w:val="single" w:sz="6" w:space="8" w:color="DEDEDE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7E20D8-75C9-445D-BD89-C68CD36A7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058E26-598D-4BC2-810D-BB35F480D2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65E66B-84B9-4468-8B65-076C0401312E}">
  <ds:schemaRefs>
    <ds:schemaRef ds:uri="http://purl.org/dc/dcmitype/"/>
    <ds:schemaRef ds:uri="9ed08224-5864-4e43-95f0-e30cb41a1a92"/>
    <ds:schemaRef ds:uri="http://purl.org/dc/elements/1.1/"/>
    <ds:schemaRef ds:uri="http://schemas.microsoft.com/office/2006/documentManagement/types"/>
    <ds:schemaRef ds:uri="http://purl.org/dc/terms/"/>
    <ds:schemaRef ds:uri="4e1f3c3a-cf16-4b82-9e1e-9ca9c6f9d8fa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</dc:creator>
  <cp:keywords/>
  <dc:description/>
  <cp:lastModifiedBy>WOLFF Mandoline</cp:lastModifiedBy>
  <cp:revision>2</cp:revision>
  <dcterms:created xsi:type="dcterms:W3CDTF">2020-06-02T11:54:00Z</dcterms:created>
  <dcterms:modified xsi:type="dcterms:W3CDTF">2020-06-02T11:54:00Z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